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86602D" w14:textId="77777777" w:rsidR="00AF0F5A" w:rsidRDefault="005C50FD">
      <w:pPr>
        <w:pStyle w:val="a5"/>
        <w:widowControl/>
        <w:spacing w:beforeLines="200" w:before="624" w:beforeAutospacing="0" w:line="460" w:lineRule="atLeast"/>
        <w:jc w:val="center"/>
        <w:textAlignment w:val="baseline"/>
        <w:rPr>
          <w:rFonts w:ascii="彩虹粗仿宋" w:eastAsia="彩虹粗仿宋" w:hAnsi="彩虹粗仿宋" w:cs="彩虹粗仿宋"/>
          <w:b/>
          <w:bCs/>
          <w:color w:val="000000"/>
          <w:sz w:val="32"/>
          <w:szCs w:val="32"/>
        </w:rPr>
      </w:pPr>
      <w:r>
        <w:rPr>
          <w:rFonts w:ascii="彩虹粗仿宋" w:eastAsia="彩虹粗仿宋" w:hAnsi="彩虹粗仿宋" w:cs="彩虹粗仿宋" w:hint="eastAsia"/>
          <w:b/>
          <w:bCs/>
          <w:color w:val="000000"/>
          <w:sz w:val="32"/>
          <w:szCs w:val="32"/>
        </w:rPr>
        <w:t>中国建设银行微信金融服务个人信息授权书</w:t>
      </w:r>
    </w:p>
    <w:p w14:paraId="15D77279" w14:textId="77777777" w:rsidR="00AF0F5A" w:rsidRDefault="005C50FD">
      <w:pPr>
        <w:pStyle w:val="a5"/>
        <w:widowControl/>
        <w:spacing w:line="460" w:lineRule="atLeast"/>
        <w:ind w:firstLine="422"/>
        <w:rPr>
          <w:rFonts w:ascii="彩虹粗仿宋" w:eastAsia="彩虹粗仿宋" w:hAnsi="彩虹粗仿宋" w:cs="彩虹粗仿宋"/>
        </w:rPr>
      </w:pPr>
      <w:r>
        <w:rPr>
          <w:rStyle w:val="a6"/>
          <w:rFonts w:ascii="彩虹粗仿宋" w:eastAsia="彩虹粗仿宋" w:hAnsi="彩虹粗仿宋" w:cs="彩虹粗仿宋" w:hint="eastAsia"/>
          <w:color w:val="000000"/>
        </w:rPr>
        <w:t>尊敬的客户：为了维护您的权益，请在签署本授权书前，仔细阅读本授权书各条款（特别是字体加黑条款），关注您在本授权书中的权利、义务。</w:t>
      </w:r>
    </w:p>
    <w:p w14:paraId="1745DDC2" w14:textId="77777777" w:rsidR="00AF0F5A" w:rsidRDefault="005C50FD">
      <w:pPr>
        <w:pStyle w:val="a5"/>
        <w:widowControl/>
        <w:spacing w:line="460" w:lineRule="atLeast"/>
        <w:ind w:firstLine="420"/>
        <w:rPr>
          <w:rFonts w:ascii="彩虹粗仿宋" w:eastAsia="彩虹粗仿宋" w:hAnsi="彩虹粗仿宋" w:cs="彩虹粗仿宋"/>
        </w:rPr>
      </w:pPr>
      <w:r>
        <w:rPr>
          <w:rFonts w:ascii="彩虹粗仿宋" w:eastAsia="彩虹粗仿宋" w:hAnsi="彩虹粗仿宋" w:cs="彩虹粗仿宋" w:hint="eastAsia"/>
          <w:color w:val="000000"/>
        </w:rPr>
        <w:t>中国建设银行股份有限公司（注册地址：中国北京西城区金融大街25号，以下简称“建行”）</w:t>
      </w:r>
      <w:r>
        <w:rPr>
          <w:rFonts w:ascii="彩虹粗仿宋" w:eastAsia="彩虹粗仿宋" w:hAnsi="彩虹粗仿宋" w:cs="彩虹粗仿宋"/>
          <w:color w:val="000000"/>
        </w:rPr>
        <w:t>深知个人信息对您的重要性</w:t>
      </w:r>
      <w:r>
        <w:rPr>
          <w:rFonts w:ascii="彩虹粗仿宋" w:eastAsia="彩虹粗仿宋" w:hAnsi="彩虹粗仿宋" w:cs="彩虹粗仿宋" w:hint="eastAsia"/>
          <w:color w:val="000000"/>
        </w:rPr>
        <w:t>，会尽力维护您的个人信息安全，遵循合法、正当、必要、诚信原则开展个人信息处理活动，依法公开处理信息的规则，明示处理信息的目的、方式和范围，并按照法律法规、监管规定及与您的相关约定处理您的个人信息，依法采取相应措施保护您的合法权益。</w:t>
      </w:r>
    </w:p>
    <w:p w14:paraId="3D732E1D" w14:textId="77777777" w:rsidR="00AF0F5A" w:rsidRDefault="005C50FD">
      <w:pPr>
        <w:pStyle w:val="a5"/>
        <w:widowControl/>
        <w:spacing w:line="460" w:lineRule="atLeast"/>
        <w:ind w:firstLine="422"/>
        <w:rPr>
          <w:rFonts w:ascii="彩虹粗仿宋" w:eastAsia="彩虹粗仿宋" w:hAnsi="彩虹粗仿宋" w:cs="彩虹粗仿宋"/>
        </w:rPr>
      </w:pPr>
      <w:r>
        <w:rPr>
          <w:rStyle w:val="a6"/>
          <w:rFonts w:ascii="彩虹粗仿宋" w:eastAsia="彩虹粗仿宋" w:hAnsi="彩虹粗仿宋" w:cs="彩虹粗仿宋" w:hint="eastAsia"/>
          <w:color w:val="000000"/>
        </w:rPr>
        <w:t>一、非敏感信息授权</w:t>
      </w:r>
    </w:p>
    <w:p w14:paraId="022F1C49" w14:textId="0EFF8F23" w:rsidR="00AF0F5A" w:rsidRDefault="005C50FD">
      <w:pPr>
        <w:pStyle w:val="a5"/>
        <w:widowControl/>
        <w:spacing w:line="460" w:lineRule="atLeast"/>
        <w:ind w:firstLine="412"/>
        <w:rPr>
          <w:rFonts w:ascii="彩虹粗仿宋" w:eastAsia="彩虹粗仿宋" w:hAnsi="彩虹粗仿宋" w:cs="彩虹粗仿宋"/>
        </w:rPr>
      </w:pPr>
      <w:r>
        <w:rPr>
          <w:rFonts w:ascii="彩虹粗仿宋" w:eastAsia="彩虹粗仿宋" w:hAnsi="彩虹粗仿宋" w:cs="彩虹粗仿宋" w:hint="eastAsia"/>
          <w:color w:val="000000"/>
        </w:rPr>
        <w:t>为向您提供</w:t>
      </w:r>
      <w:r>
        <w:rPr>
          <w:rStyle w:val="a6"/>
          <w:rFonts w:ascii="彩虹粗仿宋" w:eastAsia="彩虹粗仿宋" w:hAnsi="彩虹粗仿宋" w:cs="彩虹粗仿宋" w:hint="eastAsia"/>
          <w:color w:val="000000"/>
        </w:rPr>
        <w:t>微信金融账户绑定服务，</w:t>
      </w:r>
      <w:r>
        <w:rPr>
          <w:rFonts w:ascii="彩虹粗仿宋" w:eastAsia="彩虹粗仿宋" w:hAnsi="彩虹粗仿宋" w:cs="彩虹粗仿宋" w:hint="eastAsia"/>
          <w:color w:val="000000"/>
        </w:rPr>
        <w:t>您同意并授权建行</w:t>
      </w:r>
      <w:r>
        <w:rPr>
          <w:rStyle w:val="a6"/>
          <w:rFonts w:ascii="彩虹粗仿宋" w:eastAsia="彩虹粗仿宋" w:hAnsi="彩虹粗仿宋" w:cs="彩虹粗仿宋" w:hint="eastAsia"/>
          <w:color w:val="000000"/>
        </w:rPr>
        <w:t>以收集、存储、使用、传输方式处理</w:t>
      </w:r>
      <w:r>
        <w:rPr>
          <w:rFonts w:ascii="彩虹粗仿宋" w:eastAsia="彩虹粗仿宋" w:hAnsi="彩虹粗仿宋" w:cs="彩虹粗仿宋" w:hint="eastAsia"/>
          <w:color w:val="000000"/>
        </w:rPr>
        <w:t>您在办理本业务过程中</w:t>
      </w:r>
      <w:r>
        <w:rPr>
          <w:rStyle w:val="a6"/>
          <w:rFonts w:ascii="彩虹粗仿宋" w:eastAsia="彩虹粗仿宋" w:hAnsi="彩虹粗仿宋" w:cs="彩虹粗仿宋" w:hint="eastAsia"/>
          <w:color w:val="000000"/>
        </w:rPr>
        <w:t>主动提供或因使用服务</w:t>
      </w:r>
      <w:r>
        <w:rPr>
          <w:rFonts w:ascii="彩虹粗仿宋" w:eastAsia="彩虹粗仿宋" w:hAnsi="彩虹粗仿宋" w:cs="彩虹粗仿宋" w:hint="eastAsia"/>
          <w:color w:val="000000"/>
        </w:rPr>
        <w:t>而产生的如下个人信息</w:t>
      </w:r>
      <w:r>
        <w:rPr>
          <w:rStyle w:val="a6"/>
          <w:rFonts w:ascii="彩虹粗仿宋" w:eastAsia="彩虹粗仿宋" w:hAnsi="彩虹粗仿宋" w:cs="彩虹粗仿宋" w:hint="eastAsia"/>
          <w:color w:val="000000"/>
        </w:rPr>
        <w:t>，包括：OpenID、UnionID、微信头像、微信昵称。</w:t>
      </w:r>
      <w:r>
        <w:rPr>
          <w:rFonts w:ascii="彩虹粗仿宋" w:eastAsia="彩虹粗仿宋" w:hAnsi="彩虹粗仿宋" w:cs="彩虹粗仿宋" w:hint="eastAsia"/>
          <w:color w:val="000000"/>
        </w:rPr>
        <w:t>您同意并授权建行可将上述信息用于</w:t>
      </w:r>
      <w:r w:rsidR="004F3A7B">
        <w:rPr>
          <w:rStyle w:val="a6"/>
          <w:rFonts w:ascii="彩虹粗仿宋" w:eastAsia="彩虹粗仿宋" w:hAnsi="彩虹粗仿宋" w:cs="彩虹粗仿宋" w:hint="eastAsia"/>
          <w:color w:val="000000"/>
        </w:rPr>
        <w:t>您的</w:t>
      </w:r>
      <w:r>
        <w:rPr>
          <w:rStyle w:val="a6"/>
          <w:rFonts w:ascii="彩虹粗仿宋" w:eastAsia="彩虹粗仿宋" w:hAnsi="彩虹粗仿宋" w:cs="彩虹粗仿宋" w:hint="eastAsia"/>
          <w:color w:val="000000"/>
        </w:rPr>
        <w:t>微信号与</w:t>
      </w:r>
      <w:r w:rsidR="004F3A7B">
        <w:rPr>
          <w:rStyle w:val="a6"/>
          <w:rFonts w:ascii="彩虹粗仿宋" w:eastAsia="彩虹粗仿宋" w:hAnsi="彩虹粗仿宋" w:cs="彩虹粗仿宋" w:hint="eastAsia"/>
          <w:color w:val="000000"/>
        </w:rPr>
        <w:t>您的</w:t>
      </w:r>
      <w:r>
        <w:rPr>
          <w:rStyle w:val="a6"/>
          <w:rFonts w:ascii="彩虹粗仿宋" w:eastAsia="彩虹粗仿宋" w:hAnsi="彩虹粗仿宋" w:cs="彩虹粗仿宋" w:hint="eastAsia"/>
          <w:color w:val="000000"/>
        </w:rPr>
        <w:t>建行客户身份关联。</w:t>
      </w:r>
    </w:p>
    <w:p w14:paraId="5C6DB1F7" w14:textId="77777777" w:rsidR="00AF0F5A" w:rsidRDefault="005C50FD">
      <w:pPr>
        <w:pStyle w:val="a5"/>
        <w:widowControl/>
        <w:spacing w:line="460" w:lineRule="atLeast"/>
        <w:ind w:firstLine="422"/>
        <w:rPr>
          <w:rFonts w:ascii="彩虹粗仿宋" w:eastAsia="彩虹粗仿宋" w:hAnsi="彩虹粗仿宋" w:cs="彩虹粗仿宋"/>
        </w:rPr>
      </w:pPr>
      <w:r>
        <w:rPr>
          <w:rStyle w:val="a6"/>
          <w:rFonts w:ascii="彩虹粗仿宋" w:eastAsia="彩虹粗仿宋" w:hAnsi="彩虹粗仿宋" w:cs="彩虹粗仿宋" w:hint="eastAsia"/>
          <w:color w:val="000000"/>
        </w:rPr>
        <w:t>对于您同意建行处理的个人信息，建行将按照法律法规、监管规定及与您的约定开展信息处理行为，并采取相应的安全措施保护您的个人信息。</w:t>
      </w:r>
    </w:p>
    <w:p w14:paraId="1F100CE1" w14:textId="1353C4C1" w:rsidR="00AF0F5A" w:rsidRDefault="005C50FD">
      <w:pPr>
        <w:pStyle w:val="a5"/>
        <w:widowControl/>
        <w:spacing w:line="460" w:lineRule="atLeast"/>
        <w:ind w:firstLine="422"/>
        <w:rPr>
          <w:rStyle w:val="a6"/>
          <w:rFonts w:ascii="彩虹粗仿宋" w:eastAsia="彩虹粗仿宋" w:hAnsi="彩虹粗仿宋" w:cs="彩虹粗仿宋"/>
          <w:color w:val="000000"/>
        </w:rPr>
      </w:pPr>
      <w:r>
        <w:rPr>
          <w:rStyle w:val="a6"/>
          <w:rFonts w:ascii="彩虹粗仿宋" w:eastAsia="彩虹粗仿宋" w:hAnsi="彩虹粗仿宋" w:cs="彩虹粗仿宋" w:hint="eastAsia"/>
          <w:color w:val="000000"/>
        </w:rPr>
        <w:t>二、敏感个人信息授权</w:t>
      </w:r>
    </w:p>
    <w:p w14:paraId="0FAFCA60" w14:textId="5FA507DD" w:rsidR="00333DD2" w:rsidRPr="00073B9F" w:rsidRDefault="00240452" w:rsidP="00073B9F">
      <w:pPr>
        <w:pStyle w:val="a5"/>
        <w:widowControl/>
        <w:spacing w:line="460" w:lineRule="atLeast"/>
        <w:ind w:firstLine="422"/>
        <w:jc w:val="both"/>
        <w:rPr>
          <w:rFonts w:ascii="彩虹粗仿宋" w:eastAsia="彩虹粗仿宋" w:hAnsi="彩虹粗仿宋" w:cs="彩虹粗仿宋"/>
          <w:b/>
        </w:rPr>
      </w:pPr>
      <w:r w:rsidRPr="00240452">
        <w:rPr>
          <w:rFonts w:ascii="彩虹粗仿宋" w:eastAsia="彩虹粗仿宋" w:hAnsi="彩虹粗仿宋" w:cs="彩虹粗仿宋" w:hint="eastAsia"/>
          <w:b/>
        </w:rPr>
        <w:t>（如您同意授权我行处理您的敏感个人信息，请在本授权书末尾相应“□”中打“√”。）</w:t>
      </w:r>
    </w:p>
    <w:p w14:paraId="08EC5353" w14:textId="521D5A13" w:rsidR="00AF0F5A" w:rsidRDefault="005C50FD">
      <w:pPr>
        <w:pStyle w:val="a5"/>
        <w:widowControl/>
        <w:spacing w:line="460" w:lineRule="atLeast"/>
        <w:ind w:firstLine="412"/>
        <w:rPr>
          <w:rFonts w:ascii="彩虹粗仿宋" w:eastAsia="彩虹粗仿宋" w:hAnsi="彩虹粗仿宋" w:cs="彩虹粗仿宋"/>
        </w:rPr>
      </w:pPr>
      <w:r>
        <w:rPr>
          <w:rFonts w:ascii="彩虹粗仿宋" w:eastAsia="彩虹粗仿宋" w:hAnsi="彩虹粗仿宋" w:cs="彩虹粗仿宋" w:hint="eastAsia"/>
          <w:color w:val="000000"/>
        </w:rPr>
        <w:t>为向您提供</w:t>
      </w:r>
      <w:r>
        <w:rPr>
          <w:rStyle w:val="a6"/>
          <w:rFonts w:ascii="彩虹粗仿宋" w:eastAsia="彩虹粗仿宋" w:hAnsi="彩虹粗仿宋" w:cs="彩虹粗仿宋" w:hint="eastAsia"/>
          <w:color w:val="000000"/>
        </w:rPr>
        <w:t>微信金融账户绑定服务</w:t>
      </w:r>
      <w:r>
        <w:rPr>
          <w:rFonts w:ascii="彩虹粗仿宋" w:eastAsia="彩虹粗仿宋" w:hAnsi="彩虹粗仿宋" w:cs="彩虹粗仿宋" w:hint="eastAsia"/>
          <w:color w:val="000000"/>
        </w:rPr>
        <w:t>，您同意并授权建行以</w:t>
      </w:r>
      <w:r>
        <w:rPr>
          <w:rStyle w:val="a6"/>
          <w:rFonts w:ascii="彩虹粗仿宋" w:eastAsia="彩虹粗仿宋" w:hAnsi="彩虹粗仿宋" w:cs="彩虹粗仿宋" w:hint="eastAsia"/>
          <w:color w:val="000000"/>
        </w:rPr>
        <w:t>收集、存储、使用、传输方式处理</w:t>
      </w:r>
      <w:r>
        <w:rPr>
          <w:rFonts w:ascii="彩虹粗仿宋" w:eastAsia="彩虹粗仿宋" w:hAnsi="彩虹粗仿宋" w:cs="彩虹粗仿宋" w:hint="eastAsia"/>
          <w:color w:val="000000"/>
        </w:rPr>
        <w:t>您在办理本业务过程中</w:t>
      </w:r>
      <w:r>
        <w:rPr>
          <w:rStyle w:val="a6"/>
          <w:rFonts w:ascii="彩虹粗仿宋" w:eastAsia="彩虹粗仿宋" w:hAnsi="彩虹粗仿宋" w:cs="彩虹粗仿宋" w:hint="eastAsia"/>
          <w:color w:val="000000"/>
        </w:rPr>
        <w:t>主动提供或因使用服务</w:t>
      </w:r>
      <w:r>
        <w:rPr>
          <w:rFonts w:ascii="彩虹粗仿宋" w:eastAsia="彩虹粗仿宋" w:hAnsi="彩虹粗仿宋" w:cs="彩虹粗仿宋" w:hint="eastAsia"/>
          <w:color w:val="000000"/>
        </w:rPr>
        <w:t>而产生的如下</w:t>
      </w:r>
      <w:r>
        <w:rPr>
          <w:rStyle w:val="a6"/>
          <w:rFonts w:ascii="彩虹粗仿宋" w:eastAsia="彩虹粗仿宋" w:hAnsi="彩虹粗仿宋" w:cs="彩虹粗仿宋" w:hint="eastAsia"/>
          <w:color w:val="000000"/>
        </w:rPr>
        <w:t>敏感个人信息，包括：您的姓名、证件类型、证件号码、手机号码</w:t>
      </w:r>
      <w:r>
        <w:rPr>
          <w:rFonts w:ascii="彩虹粗仿宋" w:eastAsia="彩虹粗仿宋" w:hAnsi="彩虹粗仿宋" w:cs="彩虹粗仿宋" w:hint="eastAsia"/>
          <w:color w:val="000000"/>
        </w:rPr>
        <w:t>。您同意并授权建行可将上述敏感信息用于</w:t>
      </w:r>
      <w:r w:rsidR="00934019">
        <w:rPr>
          <w:rStyle w:val="a6"/>
          <w:rFonts w:ascii="彩虹粗仿宋" w:eastAsia="彩虹粗仿宋" w:hAnsi="彩虹粗仿宋" w:cs="彩虹粗仿宋" w:hint="eastAsia"/>
          <w:color w:val="000000"/>
        </w:rPr>
        <w:t>您的</w:t>
      </w:r>
      <w:r>
        <w:rPr>
          <w:rStyle w:val="a6"/>
          <w:rFonts w:ascii="彩虹粗仿宋" w:eastAsia="彩虹粗仿宋" w:hAnsi="彩虹粗仿宋" w:cs="彩虹粗仿宋" w:hint="eastAsia"/>
          <w:color w:val="000000"/>
        </w:rPr>
        <w:t>微信号与</w:t>
      </w:r>
      <w:r w:rsidR="00934019">
        <w:rPr>
          <w:rStyle w:val="a6"/>
          <w:rFonts w:ascii="彩虹粗仿宋" w:eastAsia="彩虹粗仿宋" w:hAnsi="彩虹粗仿宋" w:cs="彩虹粗仿宋" w:hint="eastAsia"/>
          <w:color w:val="000000"/>
        </w:rPr>
        <w:t>您的</w:t>
      </w:r>
      <w:r>
        <w:rPr>
          <w:rStyle w:val="a6"/>
          <w:rFonts w:ascii="彩虹粗仿宋" w:eastAsia="彩虹粗仿宋" w:hAnsi="彩虹粗仿宋" w:cs="彩虹粗仿宋" w:hint="eastAsia"/>
          <w:color w:val="000000"/>
        </w:rPr>
        <w:t>银行账户绑定、账户信息查询、通知服务及业务办理。</w:t>
      </w:r>
    </w:p>
    <w:p w14:paraId="46DC5047" w14:textId="77777777" w:rsidR="00AF0F5A" w:rsidRDefault="005C50FD">
      <w:pPr>
        <w:pStyle w:val="a5"/>
        <w:widowControl/>
        <w:spacing w:line="460" w:lineRule="atLeast"/>
        <w:ind w:firstLine="422"/>
        <w:rPr>
          <w:rFonts w:ascii="彩虹粗仿宋" w:eastAsia="彩虹粗仿宋" w:hAnsi="彩虹粗仿宋" w:cs="彩虹粗仿宋"/>
        </w:rPr>
      </w:pPr>
      <w:r>
        <w:rPr>
          <w:rStyle w:val="a6"/>
          <w:rFonts w:ascii="彩虹粗仿宋" w:eastAsia="彩虹粗仿宋" w:hAnsi="彩虹粗仿宋" w:cs="彩虹粗仿宋" w:hint="eastAsia"/>
          <w:color w:val="000000"/>
        </w:rPr>
        <w:lastRenderedPageBreak/>
        <w:t>对于您同意建行处理的敏感信息，建行将按照法律法规、监管规定及与您的约定开展信息处理行为，并采取相应的安全措施保护您的个人信息。</w:t>
      </w:r>
    </w:p>
    <w:p w14:paraId="3BF79C9C" w14:textId="2124F3FC" w:rsidR="00AF0F5A" w:rsidRDefault="005C50FD">
      <w:pPr>
        <w:pStyle w:val="a5"/>
        <w:widowControl/>
        <w:spacing w:line="460" w:lineRule="atLeast"/>
        <w:ind w:firstLine="422"/>
        <w:rPr>
          <w:rFonts w:ascii="彩虹粗仿宋" w:eastAsia="彩虹粗仿宋" w:hAnsi="彩虹粗仿宋" w:cs="彩虹粗仿宋"/>
        </w:rPr>
      </w:pPr>
      <w:r>
        <w:rPr>
          <w:rStyle w:val="a6"/>
          <w:rFonts w:ascii="彩虹粗仿宋" w:eastAsia="彩虹粗仿宋" w:hAnsi="彩虹粗仿宋" w:cs="彩虹粗仿宋" w:hint="eastAsia"/>
          <w:color w:val="000000"/>
        </w:rPr>
        <w:t>您知悉，上述个人信息对建设银行提供微信金融服务十分必要。如您不提供上述信息，建行将无法提供</w:t>
      </w:r>
      <w:r w:rsidR="00270BDF">
        <w:rPr>
          <w:rStyle w:val="a6"/>
          <w:rFonts w:ascii="彩虹粗仿宋" w:eastAsia="彩虹粗仿宋" w:hAnsi="彩虹粗仿宋" w:cs="彩虹粗仿宋" w:hint="eastAsia"/>
          <w:color w:val="000000"/>
        </w:rPr>
        <w:t>相应</w:t>
      </w:r>
      <w:r>
        <w:rPr>
          <w:rStyle w:val="a6"/>
          <w:rFonts w:ascii="彩虹粗仿宋" w:eastAsia="彩虹粗仿宋" w:hAnsi="彩虹粗仿宋" w:cs="彩虹粗仿宋" w:hint="eastAsia"/>
          <w:color w:val="000000"/>
        </w:rPr>
        <w:t>服务。</w:t>
      </w:r>
    </w:p>
    <w:p w14:paraId="163C0932" w14:textId="77777777" w:rsidR="00AF0F5A" w:rsidRDefault="005C50FD">
      <w:pPr>
        <w:pStyle w:val="a5"/>
        <w:widowControl/>
        <w:spacing w:line="460" w:lineRule="atLeast"/>
        <w:ind w:firstLine="422"/>
        <w:rPr>
          <w:rFonts w:ascii="彩虹粗仿宋" w:eastAsia="彩虹粗仿宋" w:hAnsi="彩虹粗仿宋" w:cs="彩虹粗仿宋"/>
        </w:rPr>
      </w:pPr>
      <w:r>
        <w:rPr>
          <w:rStyle w:val="a6"/>
          <w:rFonts w:ascii="彩虹粗仿宋" w:eastAsia="彩虹粗仿宋" w:hAnsi="彩虹粗仿宋" w:cs="彩虹粗仿宋" w:hint="eastAsia"/>
          <w:color w:val="000000"/>
        </w:rPr>
        <w:t>三、其他</w:t>
      </w:r>
    </w:p>
    <w:p w14:paraId="64ADE0FC" w14:textId="77777777" w:rsidR="00AF0F5A" w:rsidRDefault="005C50FD">
      <w:pPr>
        <w:pStyle w:val="a5"/>
        <w:widowControl/>
        <w:spacing w:line="460" w:lineRule="atLeast"/>
        <w:ind w:firstLine="420"/>
        <w:rPr>
          <w:rFonts w:ascii="彩虹粗仿宋" w:eastAsia="彩虹粗仿宋" w:hAnsi="彩虹粗仿宋" w:cs="彩虹粗仿宋"/>
        </w:rPr>
      </w:pPr>
      <w:r>
        <w:rPr>
          <w:rFonts w:ascii="彩虹粗仿宋" w:eastAsia="彩虹粗仿宋" w:hAnsi="彩虹粗仿宋" w:cs="彩虹粗仿宋" w:hint="eastAsia"/>
          <w:color w:val="000000"/>
        </w:rPr>
        <w:t>1.</w:t>
      </w:r>
      <w:r>
        <w:rPr>
          <w:rStyle w:val="a6"/>
          <w:rFonts w:ascii="彩虹粗仿宋" w:eastAsia="彩虹粗仿宋" w:hAnsi="彩虹粗仿宋" w:cs="彩虹粗仿宋" w:hint="eastAsia"/>
          <w:color w:val="000000"/>
        </w:rPr>
        <w:t>您保证签署本授权书是您的真实意思表示，并承诺所提供的资料、信息真实、准确、完整、合法、有效。</w:t>
      </w:r>
    </w:p>
    <w:p w14:paraId="35B4AFB2" w14:textId="71F5DCF9" w:rsidR="00AE4972" w:rsidRDefault="005C50FD">
      <w:pPr>
        <w:pStyle w:val="a5"/>
        <w:widowControl/>
        <w:spacing w:line="460" w:lineRule="atLeast"/>
        <w:ind w:firstLine="420"/>
        <w:rPr>
          <w:rStyle w:val="a6"/>
          <w:rFonts w:ascii="彩虹粗仿宋" w:eastAsia="彩虹粗仿宋" w:hAnsi="彩虹粗仿宋" w:cs="彩虹粗仿宋"/>
          <w:color w:val="000000"/>
        </w:rPr>
      </w:pPr>
      <w:r>
        <w:rPr>
          <w:rFonts w:ascii="彩虹粗仿宋" w:eastAsia="彩虹粗仿宋" w:hAnsi="彩虹粗仿宋" w:cs="彩虹粗仿宋" w:hint="eastAsia"/>
          <w:color w:val="000000"/>
        </w:rPr>
        <w:t>2.</w:t>
      </w:r>
      <w:r>
        <w:rPr>
          <w:rStyle w:val="a6"/>
          <w:rFonts w:ascii="彩虹粗仿宋" w:eastAsia="彩虹粗仿宋" w:hAnsi="彩虹粗仿宋" w:cs="彩虹粗仿宋" w:hint="eastAsia"/>
          <w:color w:val="000000"/>
        </w:rPr>
        <w:t xml:space="preserve"> </w:t>
      </w:r>
      <w:r w:rsidR="00AE4972" w:rsidRPr="00AE4972">
        <w:rPr>
          <w:rFonts w:ascii="彩虹粗仿宋" w:eastAsia="彩虹粗仿宋" w:hAnsi="彩虹粗仿宋" w:cs="彩虹粗仿宋" w:hint="eastAsia"/>
          <w:b/>
          <w:color w:val="000000"/>
        </w:rPr>
        <w:t>本授权书有效期</w:t>
      </w:r>
      <w:r w:rsidR="00AE4972">
        <w:rPr>
          <w:rFonts w:ascii="彩虹粗仿宋" w:eastAsia="彩虹粗仿宋" w:hAnsi="彩虹粗仿宋" w:cs="彩虹粗仿宋" w:hint="eastAsia"/>
          <w:b/>
          <w:color w:val="000000"/>
        </w:rPr>
        <w:t>自</w:t>
      </w:r>
      <w:r w:rsidR="004031A8">
        <w:rPr>
          <w:rFonts w:ascii="彩虹粗仿宋" w:eastAsia="彩虹粗仿宋" w:hAnsi="彩虹粗仿宋" w:cs="彩虹粗仿宋" w:hint="eastAsia"/>
          <w:b/>
          <w:color w:val="000000"/>
        </w:rPr>
        <w:t>签署之日</w:t>
      </w:r>
      <w:r w:rsidR="00AE4972">
        <w:rPr>
          <w:rFonts w:ascii="彩虹粗仿宋" w:eastAsia="彩虹粗仿宋" w:hAnsi="彩虹粗仿宋" w:cs="彩虹粗仿宋" w:hint="eastAsia"/>
          <w:b/>
          <w:color w:val="000000"/>
        </w:rPr>
        <w:t>起，</w:t>
      </w:r>
      <w:r w:rsidR="00AE4972" w:rsidRPr="00AE4972">
        <w:rPr>
          <w:rFonts w:ascii="彩虹粗仿宋" w:eastAsia="彩虹粗仿宋" w:hAnsi="彩虹粗仿宋" w:cs="彩虹粗仿宋" w:hint="eastAsia"/>
          <w:b/>
          <w:color w:val="000000"/>
        </w:rPr>
        <w:t>至</w:t>
      </w:r>
      <w:r w:rsidR="004031A8">
        <w:rPr>
          <w:rFonts w:ascii="彩虹粗仿宋" w:eastAsia="彩虹粗仿宋" w:hAnsi="彩虹粗仿宋" w:cs="彩虹粗仿宋" w:hint="eastAsia"/>
          <w:b/>
          <w:color w:val="000000"/>
        </w:rPr>
        <w:t>您终止微信金融服务撤销授权</w:t>
      </w:r>
      <w:r w:rsidR="00AE4972" w:rsidRPr="00AE4972">
        <w:rPr>
          <w:rFonts w:ascii="彩虹粗仿宋" w:eastAsia="彩虹粗仿宋" w:hAnsi="彩虹粗仿宋" w:cs="彩虹粗仿宋" w:hint="eastAsia"/>
          <w:b/>
          <w:color w:val="000000"/>
        </w:rPr>
        <w:t>止。</w:t>
      </w:r>
    </w:p>
    <w:p w14:paraId="1B0472EE" w14:textId="0B74A4FD" w:rsidR="00AF0F5A" w:rsidRPr="006845D3" w:rsidRDefault="00604E83">
      <w:pPr>
        <w:pStyle w:val="a5"/>
        <w:widowControl/>
        <w:spacing w:line="460" w:lineRule="atLeast"/>
        <w:ind w:firstLine="420"/>
        <w:rPr>
          <w:rStyle w:val="a6"/>
          <w:rFonts w:ascii="彩虹粗仿宋" w:eastAsia="彩虹粗仿宋" w:hAnsi="彩虹粗仿宋" w:cs="彩虹粗仿宋"/>
          <w:color w:val="000000"/>
        </w:rPr>
      </w:pPr>
      <w:r>
        <w:rPr>
          <w:rStyle w:val="a6"/>
          <w:rFonts w:ascii="彩虹粗仿宋" w:eastAsia="彩虹粗仿宋" w:hAnsi="彩虹粗仿宋" w:cs="彩虹粗仿宋"/>
          <w:color w:val="000000"/>
        </w:rPr>
        <w:t>3.</w:t>
      </w:r>
      <w:r w:rsidR="005C50FD">
        <w:rPr>
          <w:rStyle w:val="a6"/>
          <w:rFonts w:ascii="彩虹粗仿宋" w:eastAsia="彩虹粗仿宋" w:hAnsi="彩虹粗仿宋" w:cs="彩虹粗仿宋"/>
          <w:color w:val="000000"/>
        </w:rPr>
        <w:t>OpenID</w:t>
      </w:r>
      <w:r w:rsidR="005C50FD">
        <w:rPr>
          <w:rStyle w:val="a6"/>
          <w:rFonts w:ascii="彩虹粗仿宋" w:eastAsia="彩虹粗仿宋" w:hAnsi="彩虹粗仿宋" w:cs="彩虹粗仿宋" w:hint="eastAsia"/>
          <w:color w:val="000000"/>
        </w:rPr>
        <w:t>、</w:t>
      </w:r>
      <w:r w:rsidR="005C50FD">
        <w:rPr>
          <w:rStyle w:val="a6"/>
          <w:rFonts w:ascii="彩虹粗仿宋" w:eastAsia="彩虹粗仿宋" w:hAnsi="彩虹粗仿宋" w:cs="彩虹粗仿宋"/>
          <w:color w:val="000000"/>
        </w:rPr>
        <w:t>UnionID</w:t>
      </w:r>
      <w:r w:rsidR="005C50FD">
        <w:rPr>
          <w:rStyle w:val="a6"/>
          <w:rFonts w:ascii="彩虹粗仿宋" w:eastAsia="彩虹粗仿宋" w:hAnsi="彩虹粗仿宋" w:cs="彩虹粗仿宋" w:hint="eastAsia"/>
          <w:color w:val="000000"/>
        </w:rPr>
        <w:t>、微信头像、微信昵称</w:t>
      </w:r>
      <w:r w:rsidR="005C50FD" w:rsidRPr="006845D3">
        <w:rPr>
          <w:rStyle w:val="a6"/>
          <w:rFonts w:ascii="彩虹粗仿宋" w:eastAsia="彩虹粗仿宋" w:hAnsi="彩虹粗仿宋" w:cs="彩虹粗仿宋" w:hint="eastAsia"/>
          <w:color w:val="000000"/>
        </w:rPr>
        <w:t>：</w:t>
      </w:r>
      <w:r w:rsidR="005C50FD" w:rsidRPr="006845D3">
        <w:rPr>
          <w:rFonts w:ascii="彩虹粗仿宋" w:eastAsia="彩虹粗仿宋" w:hAnsi="彩虹粗仿宋" w:cs="彩虹粗仿宋" w:hint="eastAsia"/>
          <w:b/>
        </w:rPr>
        <w:t>当您使用中国建设银行微信金融服务时，建行需要一直保存您的</w:t>
      </w:r>
      <w:r w:rsidR="00CB7B5B" w:rsidRPr="00CB7B5B">
        <w:rPr>
          <w:rFonts w:ascii="彩虹粗仿宋" w:eastAsia="彩虹粗仿宋" w:hAnsi="彩虹粗仿宋" w:cs="彩虹粗仿宋" w:hint="eastAsia"/>
          <w:b/>
        </w:rPr>
        <w:t>OpenID、UnionID、微信头像、微信昵称</w:t>
      </w:r>
      <w:r w:rsidR="005C50FD" w:rsidRPr="006845D3">
        <w:rPr>
          <w:rFonts w:ascii="彩虹粗仿宋" w:eastAsia="彩虹粗仿宋" w:hAnsi="彩虹粗仿宋" w:cs="彩虹粗仿宋" w:hint="eastAsia"/>
          <w:b/>
        </w:rPr>
        <w:t>信息至您</w:t>
      </w:r>
      <w:r w:rsidR="00CB7B5B">
        <w:rPr>
          <w:rFonts w:ascii="彩虹粗仿宋" w:eastAsia="彩虹粗仿宋" w:hAnsi="彩虹粗仿宋" w:cs="彩虹粗仿宋" w:hint="eastAsia"/>
          <w:b/>
        </w:rPr>
        <w:t>终止</w:t>
      </w:r>
      <w:r w:rsidR="005C50FD" w:rsidRPr="006845D3">
        <w:rPr>
          <w:rFonts w:ascii="彩虹粗仿宋" w:eastAsia="彩虹粗仿宋" w:hAnsi="彩虹粗仿宋" w:cs="彩虹粗仿宋" w:hint="eastAsia"/>
          <w:b/>
        </w:rPr>
        <w:t>微信金融服务。保存期限届满后，我们将对您的上述个人信息进行删除或匿名化处理。法律法规、监管规定另有要求的，从其规定。</w:t>
      </w:r>
    </w:p>
    <w:p w14:paraId="45AD9A0F" w14:textId="47404DCC" w:rsidR="00AF0F5A" w:rsidRDefault="00604E83">
      <w:pPr>
        <w:pStyle w:val="a5"/>
        <w:widowControl/>
        <w:spacing w:line="460" w:lineRule="atLeast"/>
        <w:ind w:firstLine="420"/>
        <w:rPr>
          <w:rFonts w:ascii="彩虹粗仿宋" w:eastAsia="彩虹粗仿宋" w:hAnsi="彩虹粗仿宋" w:cs="彩虹粗仿宋"/>
          <w:b/>
        </w:rPr>
      </w:pPr>
      <w:r>
        <w:rPr>
          <w:rStyle w:val="a6"/>
          <w:rFonts w:ascii="彩虹粗仿宋" w:eastAsia="彩虹粗仿宋" w:hAnsi="彩虹粗仿宋" w:cs="彩虹粗仿宋"/>
          <w:color w:val="000000"/>
        </w:rPr>
        <w:t>4</w:t>
      </w:r>
      <w:r w:rsidR="005C50FD">
        <w:rPr>
          <w:rStyle w:val="a6"/>
          <w:rFonts w:ascii="彩虹粗仿宋" w:eastAsia="彩虹粗仿宋" w:hAnsi="彩虹粗仿宋" w:cs="彩虹粗仿宋" w:hint="eastAsia"/>
          <w:color w:val="000000"/>
        </w:rPr>
        <w:t>.</w:t>
      </w:r>
      <w:r w:rsidR="005C50FD" w:rsidRPr="00073B9F">
        <w:rPr>
          <w:rStyle w:val="a6"/>
          <w:rFonts w:ascii="彩虹粗仿宋" w:eastAsia="彩虹粗仿宋" w:hAnsi="彩虹粗仿宋" w:cs="彩虹粗仿宋" w:hint="eastAsia"/>
          <w:color w:val="000000"/>
        </w:rPr>
        <w:t>姓名、证件类型、证件号码、手机号码</w:t>
      </w:r>
      <w:r w:rsidR="005C50FD" w:rsidRPr="00073B9F">
        <w:rPr>
          <w:rFonts w:ascii="彩虹粗仿宋" w:eastAsia="彩虹粗仿宋" w:hAnsi="彩虹粗仿宋" w:cs="彩虹粗仿宋" w:hint="eastAsia"/>
          <w:b/>
        </w:rPr>
        <w:t>：当您使用中国建设银行微信金融服务时，建行需要一直保存您的</w:t>
      </w:r>
      <w:r w:rsidR="00813910" w:rsidRPr="00813910">
        <w:rPr>
          <w:rFonts w:ascii="彩虹粗仿宋" w:eastAsia="彩虹粗仿宋" w:hAnsi="彩虹粗仿宋" w:cs="彩虹粗仿宋" w:hint="eastAsia"/>
          <w:b/>
        </w:rPr>
        <w:t>姓名、证件类型、证件号码、手机号码</w:t>
      </w:r>
      <w:r w:rsidR="005C50FD" w:rsidRPr="00073B9F">
        <w:rPr>
          <w:rFonts w:ascii="彩虹粗仿宋" w:eastAsia="彩虹粗仿宋" w:hAnsi="彩虹粗仿宋" w:cs="彩虹粗仿宋" w:hint="eastAsia"/>
          <w:b/>
        </w:rPr>
        <w:t>信息至您</w:t>
      </w:r>
      <w:r w:rsidR="00813910">
        <w:rPr>
          <w:rFonts w:ascii="彩虹粗仿宋" w:eastAsia="彩虹粗仿宋" w:hAnsi="彩虹粗仿宋" w:cs="彩虹粗仿宋" w:hint="eastAsia"/>
          <w:b/>
        </w:rPr>
        <w:t>终止</w:t>
      </w:r>
      <w:r w:rsidR="005C50FD" w:rsidRPr="00073B9F">
        <w:rPr>
          <w:rFonts w:ascii="彩虹粗仿宋" w:eastAsia="彩虹粗仿宋" w:hAnsi="彩虹粗仿宋" w:cs="彩虹粗仿宋" w:hint="eastAsia"/>
          <w:b/>
        </w:rPr>
        <w:t>微信金融服务。保存期限届满后，我们将对您的上述个人信息进行删除或匿名化处理。法律法规、监管规定另有要求的，从其规定。</w:t>
      </w:r>
    </w:p>
    <w:p w14:paraId="07657CBA" w14:textId="08F56195" w:rsidR="00AF0F5A" w:rsidRDefault="00604E83">
      <w:pPr>
        <w:pStyle w:val="a5"/>
        <w:widowControl/>
        <w:spacing w:line="460" w:lineRule="atLeast"/>
        <w:ind w:firstLine="422"/>
        <w:rPr>
          <w:rFonts w:ascii="彩虹粗仿宋" w:eastAsia="彩虹粗仿宋" w:hAnsi="彩虹粗仿宋" w:cs="彩虹粗仿宋"/>
        </w:rPr>
      </w:pPr>
      <w:r>
        <w:rPr>
          <w:rStyle w:val="a6"/>
          <w:rFonts w:ascii="彩虹粗仿宋" w:eastAsia="彩虹粗仿宋" w:hAnsi="彩虹粗仿宋" w:cs="彩虹粗仿宋"/>
          <w:color w:val="000000"/>
        </w:rPr>
        <w:t>5</w:t>
      </w:r>
      <w:r w:rsidR="005C50FD">
        <w:rPr>
          <w:rStyle w:val="a6"/>
          <w:rFonts w:ascii="彩虹粗仿宋" w:eastAsia="彩虹粗仿宋" w:hAnsi="彩虹粗仿宋" w:cs="彩虹粗仿宋" w:hint="eastAsia"/>
          <w:color w:val="000000"/>
        </w:rPr>
        <w:t>.由于技术水平限制及可能存在的各种恶意事件，我行有可能因不可抗力、系统故障或其他情况发生个人信息安全事件，而导致您无法完成微信金融服务账户绑定或造成其他损失，</w:t>
      </w:r>
      <w:r w:rsidR="005C50FD" w:rsidRPr="00073B9F">
        <w:rPr>
          <w:rStyle w:val="a6"/>
          <w:rFonts w:ascii="彩虹粗仿宋" w:eastAsia="彩虹粗仿宋" w:hAnsi="彩虹粗仿宋" w:cs="彩虹粗仿宋" w:hint="eastAsia"/>
          <w:b w:val="0"/>
          <w:color w:val="000000"/>
        </w:rPr>
        <w:t>我行将按照法律法规、监管规定的要求，履行个人信息安全事件通知义务，上报个人信息安全事件处置情况，积极采取补救措施，并向您提供必要的帮助。</w:t>
      </w:r>
    </w:p>
    <w:p w14:paraId="4EE57446" w14:textId="48AD35C5" w:rsidR="00AF0F5A" w:rsidRDefault="00604E83">
      <w:pPr>
        <w:pStyle w:val="a5"/>
        <w:widowControl/>
        <w:spacing w:line="460" w:lineRule="atLeast"/>
        <w:ind w:firstLine="422"/>
        <w:rPr>
          <w:rFonts w:ascii="彩虹粗仿宋" w:eastAsia="彩虹粗仿宋" w:hAnsi="彩虹粗仿宋" w:cs="彩虹粗仿宋"/>
        </w:rPr>
      </w:pPr>
      <w:r>
        <w:rPr>
          <w:rStyle w:val="a6"/>
          <w:rFonts w:ascii="彩虹粗仿宋" w:eastAsia="彩虹粗仿宋" w:hAnsi="彩虹粗仿宋" w:cs="彩虹粗仿宋"/>
          <w:color w:val="000000"/>
        </w:rPr>
        <w:t>6</w:t>
      </w:r>
      <w:r w:rsidR="005C50FD">
        <w:rPr>
          <w:rStyle w:val="a6"/>
          <w:rFonts w:ascii="彩虹粗仿宋" w:eastAsia="彩虹粗仿宋" w:hAnsi="彩虹粗仿宋" w:cs="彩虹粗仿宋" w:hint="eastAsia"/>
          <w:color w:val="000000"/>
        </w:rPr>
        <w:t>.特别提示：如您对建行个人信息处理活动有任何疑问、意见或建议，可通过拨打建行95533客户服务与投诉热线咨询、反映。</w:t>
      </w:r>
    </w:p>
    <w:p w14:paraId="7FA8E566" w14:textId="77777777" w:rsidR="00AF0F5A" w:rsidRDefault="005C50FD">
      <w:pPr>
        <w:pStyle w:val="a5"/>
        <w:widowControl/>
        <w:spacing w:line="460" w:lineRule="atLeast"/>
        <w:ind w:firstLine="422"/>
        <w:rPr>
          <w:rFonts w:ascii="彩虹粗仿宋" w:eastAsia="彩虹粗仿宋" w:hAnsi="彩虹粗仿宋" w:cs="彩虹粗仿宋"/>
        </w:rPr>
      </w:pPr>
      <w:r>
        <w:rPr>
          <w:rStyle w:val="a6"/>
          <w:rFonts w:ascii="彩虹粗仿宋" w:eastAsia="彩虹粗仿宋" w:hAnsi="彩虹粗仿宋" w:cs="彩虹粗仿宋" w:hint="eastAsia"/>
          <w:color w:val="000000"/>
        </w:rPr>
        <w:lastRenderedPageBreak/>
        <w:t>本人声明：本人已仔细阅读上述所有条款，并已特别注意字体加黑的内容。建行已应本人要求对相关条款予以明确说明。本人对所有条款的含义及相应的法律后果已全部通晓并充分理解。</w:t>
      </w:r>
    </w:p>
    <w:p w14:paraId="4431787E" w14:textId="579549ED" w:rsidR="00AF0F5A" w:rsidRDefault="00240452">
      <w:pPr>
        <w:pStyle w:val="a5"/>
        <w:widowControl/>
        <w:spacing w:line="460" w:lineRule="atLeast"/>
        <w:ind w:left="360" w:firstLine="200"/>
        <w:rPr>
          <w:rFonts w:ascii="彩虹粗仿宋" w:eastAsia="彩虹粗仿宋" w:hAnsi="彩虹粗仿宋" w:cs="彩虹粗仿宋"/>
        </w:rPr>
      </w:pPr>
      <w:bookmarkStart w:id="0" w:name="_GoBack"/>
      <w:bookmarkEnd w:id="0"/>
      <w:r w:rsidRPr="00240452">
        <w:rPr>
          <w:rFonts w:ascii="彩虹粗仿宋" w:eastAsia="彩虹粗仿宋" w:hAnsi="彩虹粗仿宋" w:cs="彩虹粗仿宋" w:hint="eastAsia"/>
          <w:color w:val="000000"/>
        </w:rPr>
        <w:t>□本人同意并授权建行按照本授权书相关约定处理本人的敏感个人信息。</w:t>
      </w:r>
      <w:r w:rsidR="005C50FD">
        <w:rPr>
          <w:rFonts w:ascii="彩虹粗仿宋" w:eastAsia="彩虹粗仿宋" w:hAnsi="彩虹粗仿宋" w:cs="彩虹粗仿宋" w:hint="eastAsia"/>
          <w:color w:val="000000"/>
        </w:rPr>
        <w:t> </w:t>
      </w:r>
    </w:p>
    <w:p w14:paraId="21E37D0F" w14:textId="5B21B113" w:rsidR="00AF0F5A" w:rsidRDefault="005C50FD" w:rsidP="00333DD2">
      <w:pPr>
        <w:pStyle w:val="a5"/>
        <w:widowControl/>
        <w:spacing w:line="460" w:lineRule="atLeast"/>
        <w:ind w:left="360" w:firstLine="200"/>
        <w:rPr>
          <w:rFonts w:ascii="彩虹粗仿宋" w:eastAsia="彩虹粗仿宋" w:hAnsi="彩虹粗仿宋" w:cs="彩虹粗仿宋"/>
        </w:rPr>
      </w:pPr>
      <w:r>
        <w:rPr>
          <w:rFonts w:ascii="Cambria" w:eastAsia="彩虹粗仿宋" w:hAnsi="Cambria" w:cs="Cambria"/>
          <w:color w:val="000000"/>
        </w:rPr>
        <w:t> </w:t>
      </w:r>
    </w:p>
    <w:sectPr w:rsidR="00AF0F5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2C265E" w14:textId="77777777" w:rsidR="006702F7" w:rsidRDefault="006702F7" w:rsidP="004F3A7B">
      <w:r>
        <w:separator/>
      </w:r>
    </w:p>
  </w:endnote>
  <w:endnote w:type="continuationSeparator" w:id="0">
    <w:p w14:paraId="7997BFCB" w14:textId="77777777" w:rsidR="006702F7" w:rsidRDefault="006702F7" w:rsidP="004F3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彩虹粗仿宋">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B2E458" w14:textId="77777777" w:rsidR="006702F7" w:rsidRDefault="006702F7" w:rsidP="004F3A7B">
      <w:r>
        <w:separator/>
      </w:r>
    </w:p>
  </w:footnote>
  <w:footnote w:type="continuationSeparator" w:id="0">
    <w:p w14:paraId="395DCD3B" w14:textId="77777777" w:rsidR="006702F7" w:rsidRDefault="006702F7" w:rsidP="004F3A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YyYTUzNGNhOTBhODJmNWM2MTdmMGZkZDQ4NmNhYWUifQ=="/>
  </w:docVars>
  <w:rsids>
    <w:rsidRoot w:val="11CB0820"/>
    <w:rsid w:val="00073B9F"/>
    <w:rsid w:val="00240452"/>
    <w:rsid w:val="00270BDF"/>
    <w:rsid w:val="003218EA"/>
    <w:rsid w:val="00333DD2"/>
    <w:rsid w:val="004031A8"/>
    <w:rsid w:val="00497430"/>
    <w:rsid w:val="004F3A7B"/>
    <w:rsid w:val="005C50FD"/>
    <w:rsid w:val="005F64C2"/>
    <w:rsid w:val="00604E83"/>
    <w:rsid w:val="006702F7"/>
    <w:rsid w:val="006845D3"/>
    <w:rsid w:val="00687E68"/>
    <w:rsid w:val="00690CD1"/>
    <w:rsid w:val="006E6F8E"/>
    <w:rsid w:val="00763FFE"/>
    <w:rsid w:val="00813910"/>
    <w:rsid w:val="008C4C2A"/>
    <w:rsid w:val="00934019"/>
    <w:rsid w:val="00934DBB"/>
    <w:rsid w:val="00AE4972"/>
    <w:rsid w:val="00AF0F5A"/>
    <w:rsid w:val="00B87D4E"/>
    <w:rsid w:val="00C44872"/>
    <w:rsid w:val="00C758B6"/>
    <w:rsid w:val="00CB7B5B"/>
    <w:rsid w:val="00CF1CC2"/>
    <w:rsid w:val="00D46184"/>
    <w:rsid w:val="00F4659B"/>
    <w:rsid w:val="00F60A33"/>
    <w:rsid w:val="00FB48AE"/>
    <w:rsid w:val="00FD0374"/>
    <w:rsid w:val="11CB0820"/>
    <w:rsid w:val="16D25336"/>
    <w:rsid w:val="1F65734A"/>
    <w:rsid w:val="2193477D"/>
    <w:rsid w:val="411B386E"/>
    <w:rsid w:val="46D12B02"/>
    <w:rsid w:val="5F9002D6"/>
    <w:rsid w:val="60605BAC"/>
    <w:rsid w:val="73EA0734"/>
    <w:rsid w:val="771A5453"/>
    <w:rsid w:val="779C1D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7AAA00"/>
  <w15:docId w15:val="{B0F42EC0-9E30-4316-9818-B0CC95125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caption" w:semiHidden="1" w:unhideWhenUsed="1" w:qFormat="1"/>
    <w:lsdException w:name="annotation reference" w:uiPriority="99"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sz w:val="18"/>
      <w:szCs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customStyle="1" w:styleId="a4">
    <w:name w:val="批注框文本 字符"/>
    <w:basedOn w:val="a0"/>
    <w:link w:val="a3"/>
    <w:qFormat/>
    <w:rPr>
      <w:rFonts w:asciiTheme="minorHAnsi" w:eastAsiaTheme="minorEastAsia" w:hAnsiTheme="minorHAnsi" w:cstheme="minorBidi"/>
      <w:kern w:val="2"/>
      <w:sz w:val="18"/>
      <w:szCs w:val="18"/>
    </w:rPr>
  </w:style>
  <w:style w:type="paragraph" w:styleId="a7">
    <w:name w:val="header"/>
    <w:basedOn w:val="a"/>
    <w:link w:val="a8"/>
    <w:rsid w:val="004F3A7B"/>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rsid w:val="004F3A7B"/>
    <w:rPr>
      <w:rFonts w:asciiTheme="minorHAnsi" w:eastAsiaTheme="minorEastAsia" w:hAnsiTheme="minorHAnsi" w:cstheme="minorBidi"/>
      <w:kern w:val="2"/>
      <w:sz w:val="18"/>
      <w:szCs w:val="18"/>
    </w:rPr>
  </w:style>
  <w:style w:type="paragraph" w:styleId="a9">
    <w:name w:val="footer"/>
    <w:basedOn w:val="a"/>
    <w:link w:val="aa"/>
    <w:rsid w:val="004F3A7B"/>
    <w:pPr>
      <w:tabs>
        <w:tab w:val="center" w:pos="4153"/>
        <w:tab w:val="right" w:pos="8306"/>
      </w:tabs>
      <w:snapToGrid w:val="0"/>
      <w:jc w:val="left"/>
    </w:pPr>
    <w:rPr>
      <w:sz w:val="18"/>
      <w:szCs w:val="18"/>
    </w:rPr>
  </w:style>
  <w:style w:type="character" w:customStyle="1" w:styleId="aa">
    <w:name w:val="页脚 字符"/>
    <w:basedOn w:val="a0"/>
    <w:link w:val="a9"/>
    <w:rsid w:val="004F3A7B"/>
    <w:rPr>
      <w:rFonts w:asciiTheme="minorHAnsi" w:eastAsiaTheme="minorEastAsia" w:hAnsiTheme="minorHAnsi" w:cstheme="minorBidi"/>
      <w:kern w:val="2"/>
      <w:sz w:val="18"/>
      <w:szCs w:val="18"/>
    </w:rPr>
  </w:style>
  <w:style w:type="character" w:styleId="ab">
    <w:name w:val="annotation reference"/>
    <w:basedOn w:val="a0"/>
    <w:uiPriority w:val="99"/>
    <w:qFormat/>
    <w:rsid w:val="00CB7B5B"/>
    <w:rPr>
      <w:sz w:val="21"/>
      <w:szCs w:val="21"/>
    </w:rPr>
  </w:style>
  <w:style w:type="paragraph" w:styleId="ac">
    <w:name w:val="annotation text"/>
    <w:basedOn w:val="a"/>
    <w:link w:val="ad"/>
    <w:uiPriority w:val="99"/>
    <w:qFormat/>
    <w:rsid w:val="00CB7B5B"/>
    <w:pPr>
      <w:jc w:val="left"/>
    </w:pPr>
  </w:style>
  <w:style w:type="character" w:customStyle="1" w:styleId="ad">
    <w:name w:val="批注文字 字符"/>
    <w:basedOn w:val="a0"/>
    <w:link w:val="ac"/>
    <w:uiPriority w:val="99"/>
    <w:qFormat/>
    <w:rsid w:val="00CB7B5B"/>
    <w:rPr>
      <w:rFonts w:asciiTheme="minorHAnsi" w:eastAsiaTheme="minorEastAsia" w:hAnsiTheme="minorHAnsi" w:cstheme="minorBidi"/>
      <w:kern w:val="2"/>
      <w:sz w:val="21"/>
      <w:szCs w:val="24"/>
    </w:rPr>
  </w:style>
  <w:style w:type="paragraph" w:styleId="ae">
    <w:name w:val="annotation subject"/>
    <w:basedOn w:val="ac"/>
    <w:next w:val="ac"/>
    <w:link w:val="af"/>
    <w:rsid w:val="00CB7B5B"/>
    <w:rPr>
      <w:b/>
      <w:bCs/>
    </w:rPr>
  </w:style>
  <w:style w:type="character" w:customStyle="1" w:styleId="af">
    <w:name w:val="批注主题 字符"/>
    <w:basedOn w:val="ad"/>
    <w:link w:val="ae"/>
    <w:rsid w:val="00CB7B5B"/>
    <w:rPr>
      <w:rFonts w:asciiTheme="minorHAnsi" w:eastAsiaTheme="minorEastAsia" w:hAnsiTheme="minorHAnsi" w:cstheme="minorBidi"/>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218</Words>
  <Characters>1248</Characters>
  <Application>Microsoft Office Word</Application>
  <DocSecurity>0</DocSecurity>
  <Lines>10</Lines>
  <Paragraphs>2</Paragraphs>
  <ScaleCrop>false</ScaleCrop>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山上雪</dc:creator>
  <cp:lastModifiedBy>陈舒钰</cp:lastModifiedBy>
  <cp:revision>3</cp:revision>
  <dcterms:created xsi:type="dcterms:W3CDTF">2026-09-23T08:10:00Z</dcterms:created>
  <dcterms:modified xsi:type="dcterms:W3CDTF">2026-10-09T01:23:00Z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77A9B13E6F104F1CB758D83CD8E2183B_13</vt:lpwstr>
  </property>
  <property fmtid="{D5CDD505-2E9C-101B-9397-08002B2CF9AE}" pid="4" name="KSOTemplateDocerSaveRecord">
    <vt:lpwstr>eyJoZGlkIjoiNmE4YWE2NWM2NjkyMzUxOGRkNDNkNjJlMmYxYjJlZDkiLCJ1c2VySWQiOiIyMjg0NTQyMzYifQ==</vt:lpwstr>
  </property>
</Properties>
</file>